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165BD" w14:textId="66CC2F0A" w:rsidR="00B951BF" w:rsidRDefault="00A17C96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257E36">
        <w:rPr>
          <w:rFonts w:asciiTheme="minorHAnsi" w:hAnsiTheme="minorHAnsi" w:cstheme="minorHAnsi"/>
          <w:lang w:val="en-US"/>
        </w:rPr>
        <w:t>2</w:t>
      </w:r>
    </w:p>
    <w:p w14:paraId="79CE197D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72B4D867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1EDEDB56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669125B7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6960D583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42EC0258" w14:textId="77777777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</w:p>
    <w:p w14:paraId="7322B831" w14:textId="77777777" w:rsidR="00302A6F" w:rsidRPr="00302A6F" w:rsidRDefault="00302A6F" w:rsidP="00302A6F">
      <w:pPr>
        <w:jc w:val="center"/>
        <w:rPr>
          <w:rFonts w:asciiTheme="minorHAnsi" w:hAnsiTheme="minorHAnsi" w:cstheme="minorHAnsi"/>
          <w:i/>
          <w:lang w:val="en-US"/>
        </w:rPr>
      </w:pPr>
      <w:proofErr w:type="spellStart"/>
      <w:r w:rsidRPr="00302A6F">
        <w:rPr>
          <w:rFonts w:asciiTheme="minorHAnsi" w:hAnsiTheme="minorHAnsi" w:cstheme="minorHAnsi"/>
          <w:i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i/>
          <w:lang w:val="en-US"/>
        </w:rPr>
        <w:t>eligibilitatea</w:t>
      </w:r>
      <w:proofErr w:type="spellEnd"/>
      <w:r w:rsidRPr="00302A6F"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i/>
          <w:lang w:val="en-US"/>
        </w:rPr>
        <w:t>solicitantului</w:t>
      </w:r>
      <w:proofErr w:type="spellEnd"/>
    </w:p>
    <w:p w14:paraId="57401715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50C27764" w14:textId="77777777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reprezentant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legal al    ____________________     (</w:t>
      </w:r>
      <w:proofErr w:type="spellStart"/>
      <w:r w:rsidRPr="00302A6F">
        <w:rPr>
          <w:rFonts w:asciiTheme="minorHAnsi" w:hAnsiTheme="minorHAnsi" w:cstheme="minorHAnsi"/>
          <w:lang w:val="en-US"/>
        </w:rPr>
        <w:t>denumire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solicitant), 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pe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urmatoarele</w:t>
      </w:r>
      <w:proofErr w:type="spellEnd"/>
      <w:r>
        <w:rPr>
          <w:rFonts w:asciiTheme="minorHAnsi" w:hAnsiTheme="minorHAnsi" w:cstheme="minorHAnsi"/>
          <w:lang w:val="en-US"/>
        </w:rPr>
        <w:t>:</w:t>
      </w:r>
    </w:p>
    <w:p w14:paraId="4F6B0D58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</w:t>
      </w:r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mai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depus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acelaşi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proiect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altei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măsuri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PNDR</w:t>
      </w:r>
      <w:r>
        <w:rPr>
          <w:rFonts w:asciiTheme="minorHAnsi" w:hAnsiTheme="minorHAnsi" w:cstheme="minorHAnsi"/>
          <w:lang w:val="en-US"/>
        </w:rPr>
        <w:t xml:space="preserve"> 2014-2020.</w:t>
      </w:r>
    </w:p>
    <w:p w14:paraId="58EBD6E3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 xml:space="preserve">se </w:t>
      </w:r>
      <w:proofErr w:type="spellStart"/>
      <w:r>
        <w:rPr>
          <w:rFonts w:asciiTheme="minorHAnsi" w:hAnsiTheme="minorHAnsi" w:cstheme="minorHAnsi"/>
          <w:lang w:val="en-US"/>
        </w:rPr>
        <w:t>angajeaza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să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respecte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art. 6 lit. a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si</w:t>
      </w:r>
      <w:proofErr w:type="spellEnd"/>
      <w:r>
        <w:rPr>
          <w:rFonts w:asciiTheme="minorHAnsi" w:hAnsiTheme="minorHAnsi" w:cstheme="minorHAnsi"/>
          <w:lang w:val="en-US"/>
        </w:rPr>
        <w:t xml:space="preserve"> b</w:t>
      </w:r>
      <w:r w:rsidRPr="00302A6F">
        <w:rPr>
          <w:rFonts w:asciiTheme="minorHAnsi" w:hAnsiTheme="minorHAnsi" w:cstheme="minorHAnsi"/>
          <w:lang w:val="en-US"/>
        </w:rPr>
        <w:t xml:space="preserve">, din H.G. Nr.226/2015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stabilirea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general de </w:t>
      </w:r>
      <w:proofErr w:type="spellStart"/>
      <w:r w:rsidRPr="00302A6F">
        <w:rPr>
          <w:rFonts w:asciiTheme="minorHAnsi" w:hAnsiTheme="minorHAnsi" w:cstheme="minorHAnsi"/>
          <w:lang w:val="en-US"/>
        </w:rPr>
        <w:t>implementare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măsurilor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Programului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Naţional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cofinanţate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Fondul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European </w:t>
      </w:r>
      <w:proofErr w:type="spellStart"/>
      <w:r w:rsidRPr="00302A6F">
        <w:rPr>
          <w:rFonts w:asciiTheme="minorHAnsi" w:hAnsiTheme="minorHAnsi" w:cstheme="minorHAnsi"/>
          <w:lang w:val="en-US"/>
        </w:rPr>
        <w:t>Agricol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pentru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şi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la </w:t>
      </w:r>
      <w:proofErr w:type="spellStart"/>
      <w:r w:rsidRPr="00302A6F">
        <w:rPr>
          <w:rFonts w:asciiTheme="minorHAnsi" w:hAnsiTheme="minorHAnsi" w:cstheme="minorHAnsi"/>
          <w:lang w:val="en-US"/>
        </w:rPr>
        <w:t>bugetul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stat cu </w:t>
      </w:r>
      <w:proofErr w:type="spellStart"/>
      <w:r w:rsidRPr="00302A6F">
        <w:rPr>
          <w:rFonts w:asciiTheme="minorHAnsi" w:hAnsiTheme="minorHAnsi" w:cstheme="minorHAnsi"/>
          <w:lang w:val="en-US"/>
        </w:rPr>
        <w:t>modifica</w:t>
      </w:r>
      <w:r>
        <w:rPr>
          <w:rFonts w:asciiTheme="minorHAnsi" w:hAnsiTheme="minorHAnsi" w:cstheme="minorHAnsi"/>
          <w:lang w:val="en-US"/>
        </w:rPr>
        <w:t>rile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si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completarile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ulterioare</w:t>
      </w:r>
      <w:proofErr w:type="spellEnd"/>
      <w:r>
        <w:rPr>
          <w:rFonts w:asciiTheme="minorHAnsi" w:hAnsiTheme="minorHAnsi" w:cstheme="minorHAnsi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lang w:val="en-US"/>
        </w:rPr>
        <w:t>daca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proiectul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impune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6A9FAE36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isi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însuşeşte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totalitate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angajamentele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asumate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secțiunea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(F) din CF - </w:t>
      </w:r>
      <w:proofErr w:type="spellStart"/>
      <w:r w:rsidRPr="00302A6F">
        <w:rPr>
          <w:rFonts w:asciiTheme="minorHAnsi" w:hAnsiTheme="minorHAnsi" w:cstheme="minorHAnsi"/>
          <w:lang w:val="en-US"/>
        </w:rPr>
        <w:t>D</w:t>
      </w:r>
      <w:r>
        <w:rPr>
          <w:rFonts w:asciiTheme="minorHAnsi" w:hAnsiTheme="minorHAnsi" w:cstheme="minorHAnsi"/>
          <w:lang w:val="en-US"/>
        </w:rPr>
        <w:t>eclaraţia</w:t>
      </w:r>
      <w:proofErr w:type="spellEnd"/>
      <w:r>
        <w:rPr>
          <w:rFonts w:asciiTheme="minorHAnsi" w:hAnsiTheme="minorHAnsi" w:cstheme="minorHAnsi"/>
          <w:lang w:val="en-US"/>
        </w:rPr>
        <w:t xml:space="preserve"> pe </w:t>
      </w:r>
      <w:proofErr w:type="spellStart"/>
      <w:r>
        <w:rPr>
          <w:rFonts w:asciiTheme="minorHAnsi" w:hAnsiTheme="minorHAnsi" w:cstheme="minorHAnsi"/>
          <w:lang w:val="en-US"/>
        </w:rPr>
        <w:t>proprie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răspundere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0AEB2F1A" w14:textId="77777777"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nu se</w:t>
      </w:r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regăseşte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Bazele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date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dubla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finanţare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7B7AB7FB" w14:textId="77777777" w:rsidR="00606B66" w:rsidRDefault="00606B66" w:rsidP="00606B66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proofErr w:type="spellStart"/>
      <w:r>
        <w:rPr>
          <w:rFonts w:asciiTheme="minorHAnsi" w:hAnsiTheme="minorHAnsi" w:cstheme="minorHAnsi"/>
          <w:lang w:val="en-US"/>
        </w:rPr>
        <w:t>obliga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asigure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sustenabilitatea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investitiei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2DF11996" w14:textId="77777777" w:rsidR="00302A6F" w:rsidRPr="00606B66" w:rsidRDefault="00606B66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 se </w:t>
      </w:r>
      <w:proofErr w:type="spellStart"/>
      <w:r>
        <w:rPr>
          <w:rFonts w:asciiTheme="minorHAnsi" w:hAnsiTheme="minorHAnsi" w:cstheme="minorHAnsi"/>
          <w:lang w:val="en-US"/>
        </w:rPr>
        <w:t>afla</w:t>
      </w:r>
      <w:proofErr w:type="spellEnd"/>
      <w:r>
        <w:rPr>
          <w:rFonts w:asciiTheme="minorHAnsi" w:hAnsiTheme="minorHAnsi" w:cstheme="minorHAnsi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lang w:val="en-US"/>
        </w:rPr>
        <w:t>insolventa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sau</w:t>
      </w:r>
      <w:proofErr w:type="spellEnd"/>
      <w:r>
        <w:rPr>
          <w:rFonts w:asciiTheme="minorHAnsi" w:hAnsiTheme="minorHAnsi" w:cstheme="minorHAnsi"/>
          <w:lang w:val="en-US"/>
        </w:rPr>
        <w:t xml:space="preserve"> incapacitate de </w:t>
      </w:r>
      <w:proofErr w:type="spellStart"/>
      <w:r>
        <w:rPr>
          <w:rFonts w:asciiTheme="minorHAnsi" w:hAnsiTheme="minorHAnsi" w:cstheme="minorHAnsi"/>
          <w:lang w:val="en-US"/>
        </w:rPr>
        <w:t>plata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14:paraId="690CA920" w14:textId="77777777" w:rsidR="00A17C96" w:rsidRDefault="00A17C96" w:rsidP="00302A6F">
      <w:pPr>
        <w:rPr>
          <w:rFonts w:asciiTheme="minorHAnsi" w:eastAsia="Times New Roman" w:hAnsiTheme="minorHAnsi" w:cstheme="minorHAnsi"/>
          <w:szCs w:val="24"/>
        </w:rPr>
      </w:pPr>
      <w:bookmarkStart w:id="0" w:name="_GoBack"/>
      <w:bookmarkEnd w:id="0"/>
    </w:p>
    <w:p w14:paraId="156F5DA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6C6847B9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7947AAA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1632D2B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36CA227A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399690E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808"/>
    <w:rsid w:val="000433E4"/>
    <w:rsid w:val="000D6D23"/>
    <w:rsid w:val="00257E36"/>
    <w:rsid w:val="002C1A71"/>
    <w:rsid w:val="00302A6F"/>
    <w:rsid w:val="004046A1"/>
    <w:rsid w:val="00606B66"/>
    <w:rsid w:val="0064393D"/>
    <w:rsid w:val="00801275"/>
    <w:rsid w:val="00832873"/>
    <w:rsid w:val="0095137D"/>
    <w:rsid w:val="00A17C96"/>
    <w:rsid w:val="00A22DD2"/>
    <w:rsid w:val="00A70A20"/>
    <w:rsid w:val="00B951BF"/>
    <w:rsid w:val="00C125E8"/>
    <w:rsid w:val="00C6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4D3F3"/>
  <w15:docId w15:val="{2ECE017A-E995-4036-B1C0-BE790017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6</cp:revision>
  <dcterms:created xsi:type="dcterms:W3CDTF">2017-07-14T11:33:00Z</dcterms:created>
  <dcterms:modified xsi:type="dcterms:W3CDTF">2018-11-28T08:48:00Z</dcterms:modified>
</cp:coreProperties>
</file>